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b/>
          <w:bCs/>
          <w:color w:val="000000"/>
          <w:sz w:val="44"/>
          <w:szCs w:val="44"/>
        </w:rPr>
      </w:pPr>
      <w:r w:rsidRPr="00F95852">
        <w:rPr>
          <w:rFonts w:ascii="宋体" w:eastAsia="宋体" w:hAnsi="宋体" w:cs="宋体"/>
          <w:b/>
          <w:bCs/>
          <w:color w:val="000000"/>
          <w:sz w:val="44"/>
          <w:szCs w:val="44"/>
        </w:rPr>
        <w:t>2015</w:t>
      </w:r>
      <w:r w:rsidRPr="00F95852"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  <w:t>环情侣路海滨绿道半程马拉松赛规程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一、主办单位：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珠海市田径运动协会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二、承办单位：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珠海市田径运动协会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三、协办单位：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北京师范大学珠海分校</w:t>
      </w:r>
      <w:r w:rsidRPr="00EB13A7">
        <w:rPr>
          <w:rFonts w:ascii="宋体" w:eastAsia="宋体" w:hAnsi="宋体" w:cs="宋体"/>
          <w:sz w:val="28"/>
          <w:szCs w:val="28"/>
        </w:rPr>
        <w:t>,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珠海户外网</w:t>
      </w:r>
      <w:r w:rsidRPr="00EB13A7">
        <w:rPr>
          <w:rFonts w:ascii="宋体" w:eastAsia="宋体" w:hAnsi="宋体" w:cs="宋体"/>
          <w:color w:val="000000"/>
          <w:sz w:val="28"/>
          <w:szCs w:val="28"/>
        </w:rPr>
        <w:t>.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珠海户外</w:t>
      </w:r>
      <w:proofErr w:type="gramStart"/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爱心公益</w:t>
      </w:r>
      <w:proofErr w:type="gramEnd"/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协会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四、支持单位：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珠海广播电视台、华发喜来登酒店、</w:t>
      </w:r>
      <w:proofErr w:type="gramStart"/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华发名</w:t>
      </w:r>
      <w:proofErr w:type="gramEnd"/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华会所，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奥特美康体活动中心</w:t>
      </w:r>
      <w:r w:rsidRPr="00EB13A7">
        <w:rPr>
          <w:rFonts w:ascii="宋体" w:eastAsia="宋体" w:hAnsi="宋体" w:cs="宋体"/>
          <w:color w:val="000000"/>
          <w:sz w:val="28"/>
          <w:szCs w:val="28"/>
          <w:shd w:val="clear" w:color="auto" w:fill="FFFFFF"/>
        </w:rPr>
        <w:t>,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珠海西游记文化艺术工作室、珠海九龙医院</w:t>
      </w:r>
    </w:p>
    <w:p w:rsidR="00C21B96" w:rsidRPr="00EB13A7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五、赞助单位：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珠海市可口可乐饮料有限公司，</w:t>
      </w:r>
      <w:proofErr w:type="gramStart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珠嘉澳</w:t>
      </w:r>
      <w:proofErr w:type="gramEnd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国际旅行社、珠海玛莎体育有限公司，珠海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WX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综合体能康复工作室，珠海市大西洋文化传媒有限公司，珠海市高山天然山泉水有限公司，魔力修复</w:t>
      </w:r>
      <w:proofErr w:type="gramStart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霜中国</w:t>
      </w:r>
      <w:proofErr w:type="gramEnd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总代理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六、推广单位：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珠海香山网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、</w:t>
      </w:r>
      <w:r w:rsidRPr="00162F24">
        <w:rPr>
          <w:rStyle w:val="a7"/>
          <w:rFonts w:ascii="Arial" w:hAnsi="Arial" w:cs="微软雅黑" w:hint="eastAsia"/>
          <w:i w:val="0"/>
          <w:iCs w:val="0"/>
          <w:sz w:val="28"/>
          <w:szCs w:val="28"/>
          <w:shd w:val="clear" w:color="auto" w:fill="FFFFFF"/>
        </w:rPr>
        <w:t>爱燃烧</w:t>
      </w:r>
    </w:p>
    <w:p w:rsidR="00C21B96" w:rsidRPr="00BD2209" w:rsidRDefault="00C21B96" w:rsidP="00F95852">
      <w:pPr>
        <w:adjustRightInd/>
        <w:snapToGrid/>
        <w:spacing w:line="330" w:lineRule="atLeast"/>
        <w:rPr>
          <w:rFonts w:ascii="宋体" w:eastAsia="宋体" w:hAnsi="宋体"/>
          <w:b/>
          <w:bCs/>
          <w:color w:val="000000"/>
          <w:sz w:val="28"/>
          <w:szCs w:val="28"/>
        </w:rPr>
      </w:pP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七、比赛时间和地点</w:t>
      </w:r>
    </w:p>
    <w:p w:rsidR="00C21B96" w:rsidRPr="00EB13A7" w:rsidRDefault="00C21B96" w:rsidP="003A0A68">
      <w:pPr>
        <w:autoSpaceDN w:val="0"/>
        <w:jc w:val="both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2015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年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12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月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27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日（星期日）上午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8:30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在珠海市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吉大海滨浴场举行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EB13A7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八、比赛项目：</w:t>
      </w:r>
    </w:p>
    <w:p w:rsidR="00C21B96" w:rsidRPr="00F95852" w:rsidRDefault="00C21B96" w:rsidP="003A0A68">
      <w:pPr>
        <w:autoSpaceDN w:val="0"/>
        <w:jc w:val="both"/>
        <w:rPr>
          <w:rFonts w:ascii="宋体" w:eastAsia="宋体" w:hAnsi="宋体"/>
          <w:color w:val="000000"/>
          <w:sz w:val="28"/>
          <w:szCs w:val="28"/>
        </w:rPr>
      </w:pP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半程马拉松（</w:t>
      </w:r>
      <w:r w:rsidRPr="00EB13A7">
        <w:rPr>
          <w:rFonts w:ascii="宋体" w:eastAsia="宋体" w:hAnsi="宋体" w:cs="宋体"/>
          <w:color w:val="000000"/>
          <w:sz w:val="28"/>
          <w:szCs w:val="28"/>
        </w:rPr>
        <w:t>21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、</w:t>
      </w:r>
      <w:r w:rsidRPr="00EB13A7">
        <w:rPr>
          <w:rFonts w:ascii="宋体" w:eastAsia="宋体" w:hAnsi="宋体" w:cs="宋体"/>
          <w:color w:val="000000"/>
          <w:sz w:val="28"/>
          <w:szCs w:val="28"/>
        </w:rPr>
        <w:t>098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公里）男、女个人，</w:t>
      </w:r>
      <w:r w:rsidRPr="00EB13A7">
        <w:rPr>
          <w:rFonts w:ascii="宋体" w:eastAsia="宋体" w:hAnsi="宋体" w:cs="宋体"/>
          <w:color w:val="000000"/>
          <w:sz w:val="28"/>
          <w:szCs w:val="28"/>
        </w:rPr>
        <w:t xml:space="preserve">   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男、女双人（情侣组）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EB13A7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lastRenderedPageBreak/>
        <w:t>九、比赛路线</w:t>
      </w:r>
    </w:p>
    <w:p w:rsidR="00C21B96" w:rsidRPr="00EB13A7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海滨浴场（起点）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---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渔女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---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名亭公园牌坊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——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香洲渔港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——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香洲码头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——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海天驿站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——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中大舜德酒店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——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海湾大道与白</w:t>
      </w:r>
      <w:proofErr w:type="gramStart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埔</w:t>
      </w:r>
      <w:proofErr w:type="gramEnd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路十字路口</w:t>
      </w:r>
      <w:proofErr w:type="gramStart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右转往格</w:t>
      </w:r>
      <w:proofErr w:type="gramEnd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力海岸方向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-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仁恒半岛往前一公里折返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——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格力海岸（终点）</w:t>
      </w:r>
    </w:p>
    <w:p w:rsidR="00C21B96" w:rsidRPr="00BD2209" w:rsidRDefault="00C21B96" w:rsidP="00C21820">
      <w:pPr>
        <w:pStyle w:val="a6"/>
        <w:numPr>
          <w:ilvl w:val="0"/>
          <w:numId w:val="2"/>
        </w:numPr>
        <w:adjustRightInd/>
        <w:snapToGrid/>
        <w:spacing w:line="330" w:lineRule="atLeast"/>
        <w:ind w:firstLineChars="0"/>
        <w:rPr>
          <w:rFonts w:ascii="宋体" w:eastAsia="宋体" w:hAnsi="宋体"/>
          <w:b/>
          <w:bCs/>
          <w:color w:val="000000"/>
          <w:sz w:val="28"/>
          <w:szCs w:val="28"/>
        </w:rPr>
      </w:pP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比赛规程</w:t>
      </w:r>
    </w:p>
    <w:p w:rsidR="00C21B96" w:rsidRPr="00EB13A7" w:rsidRDefault="00C21B96" w:rsidP="00C21820">
      <w:pPr>
        <w:pStyle w:val="a6"/>
        <w:adjustRightInd/>
        <w:snapToGrid/>
        <w:spacing w:line="330" w:lineRule="atLeast"/>
        <w:ind w:left="420" w:firstLineChars="0" w:firstLine="0"/>
        <w:rPr>
          <w:rFonts w:ascii="宋体" w:eastAsia="宋体" w:hAnsi="宋体"/>
          <w:color w:val="000000"/>
          <w:sz w:val="28"/>
          <w:szCs w:val="28"/>
        </w:rPr>
      </w:pP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（一）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采用中国田径协会最新竞赛规则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（二）检录时间：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07:00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点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（三）起跑时间：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08:30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分鸣枪起跑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（四）起跑顺序：按男子组、女子组、情侣组顺序出发，各项目的前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100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名优秀选手在方队前，其他选手随后。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（五）关门时间：</w:t>
      </w:r>
    </w:p>
    <w:p w:rsidR="00C21B96" w:rsidRPr="00EB13A7" w:rsidRDefault="00C21B96" w:rsidP="00C21820">
      <w:pPr>
        <w:shd w:val="solid" w:color="FFFFFF" w:fill="auto"/>
        <w:autoSpaceDN w:val="0"/>
        <w:spacing w:line="240" w:lineRule="atLeast"/>
        <w:jc w:val="both"/>
        <w:rPr>
          <w:rFonts w:ascii="宋体" w:eastAsia="宋体" w:hAnsi="宋体"/>
          <w:color w:val="000000"/>
          <w:sz w:val="28"/>
          <w:szCs w:val="28"/>
        </w:rPr>
      </w:pP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上午</w:t>
      </w:r>
      <w:r w:rsidRPr="00EB13A7">
        <w:rPr>
          <w:rFonts w:ascii="宋体" w:eastAsia="宋体" w:hAnsi="宋体" w:cs="宋体"/>
          <w:color w:val="000000"/>
          <w:sz w:val="28"/>
          <w:szCs w:val="28"/>
        </w:rPr>
        <w:t>11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；</w:t>
      </w:r>
      <w:r w:rsidRPr="00EB13A7">
        <w:rPr>
          <w:rFonts w:ascii="宋体" w:eastAsia="宋体" w:hAnsi="宋体" w:cs="宋体"/>
          <w:color w:val="000000"/>
          <w:sz w:val="28"/>
          <w:szCs w:val="28"/>
        </w:rPr>
        <w:t>30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分。在规定的时间内没有完成比赛的运动员请立即停止比赛，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退出赛道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等候乘坐大会的收容车到终点。</w:t>
      </w:r>
    </w:p>
    <w:p w:rsidR="00C21B96" w:rsidRPr="00EB13A7" w:rsidRDefault="00C21B96" w:rsidP="00C21820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（六）计时办法</w:t>
      </w:r>
    </w:p>
    <w:p w:rsidR="00C21B96" w:rsidRPr="00EB13A7" w:rsidRDefault="00C21B96" w:rsidP="00C21820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lastRenderedPageBreak/>
        <w:t>本次比赛采用感应计时芯片计时，每一个（包括情侣组）参赛的运动员必须通过所有的地面感应计时区域，如果缺少任何一个分段点的成绩，将取消该运动员及该组的全部比赛成绩。</w:t>
      </w:r>
    </w:p>
    <w:p w:rsidR="00C21B96" w:rsidRPr="00EB13A7" w:rsidRDefault="00C643FA" w:rsidP="00C21820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C643FA">
        <w:rPr>
          <w:rFonts w:ascii="宋体" w:eastAsia="宋体" w:hAnsi="宋体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oading..." style="width:2.25pt;height:2.25pt">
            <v:imagedata r:id="rId5" o:title=""/>
          </v:shape>
        </w:pict>
      </w:r>
      <w:r w:rsidR="00C21B96" w:rsidRPr="00F95852">
        <w:rPr>
          <w:rFonts w:ascii="宋体" w:eastAsia="宋体" w:hAnsi="宋体" w:cs="宋体" w:hint="eastAsia"/>
          <w:color w:val="000000"/>
          <w:sz w:val="28"/>
          <w:szCs w:val="28"/>
        </w:rPr>
        <w:t>特别说明：</w:t>
      </w:r>
      <w:r w:rsidR="00C21B96" w:rsidRPr="00EB13A7">
        <w:rPr>
          <w:rFonts w:ascii="宋体" w:eastAsia="宋体" w:hAnsi="宋体" w:cs="宋体" w:hint="eastAsia"/>
          <w:color w:val="000000"/>
          <w:sz w:val="28"/>
          <w:szCs w:val="28"/>
        </w:rPr>
        <w:t>双人情侣组的运动员在到达终点时必须携手撞线，成绩以最后到达终点者的成绩为准，如果没有携手撞线将取消该对运动员的成绩。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（七）衣物存取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1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、参赛选手须按照规定存放个人物品，贵重物品不要存放在包内（如手机、现金等），盛衣包上须贴附与本人的参赛号码相一致的小号码布，存在起点指定位置，选手可在比赛当日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12:00</w:t>
      </w:r>
      <w:proofErr w:type="gramStart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前凭号码</w:t>
      </w:r>
      <w:proofErr w:type="gramEnd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布到指定位置领取。如超过领取时间没有领取的，可于赛后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3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日内到珠海市田径运动协会领取，如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3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日内不领取，组委会将按无人领取处理。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（八）饮料、饮水点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从起点到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5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公里后，每隔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3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公里设置一个补给点，供水点和饮料点交错设置。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（九）出现以下违反比赛规定的参赛选手将被取消比赛成绩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: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lastRenderedPageBreak/>
        <w:t>1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、虚假年龄报名或报名后由其他</w:t>
      </w:r>
      <w:proofErr w:type="gramStart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人员代跑</w:t>
      </w:r>
      <w:proofErr w:type="gramEnd"/>
      <w:r w:rsidRPr="00F95852">
        <w:rPr>
          <w:rFonts w:ascii="宋体" w:eastAsia="宋体" w:hAnsi="宋体" w:cs="宋体"/>
          <w:color w:val="000000"/>
          <w:sz w:val="28"/>
          <w:szCs w:val="28"/>
        </w:rPr>
        <w:t>;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2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、一名运动员同时携带两枚或两枚以上感应计时片参加比赛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;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3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、不按规定的起跑顺序在非报名项目的起跑点起跑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;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4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、起点活动中不按规定时间出发抢跑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;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5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、关门时间到后不停止比赛退出赛道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;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6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、在终点不按规定要求重复通过终点领取纪念品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;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7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、不服从赛事工作人员指挥。</w:t>
      </w:r>
    </w:p>
    <w:p w:rsidR="00C21B96" w:rsidRPr="00BD2209" w:rsidRDefault="00C643FA" w:rsidP="00C03391">
      <w:pPr>
        <w:adjustRightInd/>
        <w:snapToGrid/>
        <w:spacing w:line="330" w:lineRule="atLeast"/>
        <w:rPr>
          <w:rFonts w:ascii="宋体" w:eastAsia="宋体" w:hAnsi="宋体"/>
          <w:b/>
          <w:bCs/>
          <w:color w:val="000000"/>
          <w:sz w:val="28"/>
          <w:szCs w:val="28"/>
        </w:rPr>
      </w:pPr>
      <w:r w:rsidRPr="00C643FA">
        <w:rPr>
          <w:rFonts w:ascii="宋体" w:eastAsia="宋体" w:hAnsi="宋体"/>
          <w:color w:val="000000"/>
          <w:sz w:val="28"/>
          <w:szCs w:val="28"/>
        </w:rPr>
        <w:pict>
          <v:shape id="_x0000_i1026" type="#_x0000_t75" alt="loading..." style="width:4.5pt;height:4.5pt;flip:x">
            <v:imagedata r:id="rId6" o:title=""/>
          </v:shape>
        </w:pict>
      </w:r>
      <w:r w:rsidR="00C21B96"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十一、名次录取及奖励办法：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(1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）、男、女个人、情侣组根据计时成绩分别录取前</w:t>
      </w:r>
      <w:r w:rsidRPr="00EB13A7">
        <w:rPr>
          <w:rFonts w:ascii="宋体" w:eastAsia="宋体" w:hAnsi="宋体" w:cs="宋体"/>
          <w:color w:val="000000"/>
          <w:sz w:val="28"/>
          <w:szCs w:val="28"/>
        </w:rPr>
        <w:t>1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0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名，各获得奖杯一座。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(2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）、凡是按要求比赛跑完全程的运动员都将获得</w:t>
      </w:r>
      <w:proofErr w:type="gramStart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完赛纪念</w:t>
      </w:r>
      <w:proofErr w:type="gramEnd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牌。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(3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）、凡参加比赛者赛前均发放参赛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T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恤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、号码布、计时芯片等。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(4)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</w:t>
      </w:r>
      <w:proofErr w:type="gramStart"/>
      <w:r>
        <w:rPr>
          <w:rFonts w:ascii="仿宋_GB2312" w:eastAsia="仿宋_GB2312" w:hAnsi="宋体" w:cs="仿宋_GB2312" w:hint="eastAsia"/>
          <w:color w:val="333333"/>
          <w:sz w:val="32"/>
          <w:szCs w:val="32"/>
        </w:rPr>
        <w:t>办方在</w:t>
      </w:r>
      <w:proofErr w:type="gramEnd"/>
      <w:r>
        <w:rPr>
          <w:rFonts w:ascii="仿宋_GB2312" w:eastAsia="仿宋_GB2312" w:hAnsi="宋体" w:cs="仿宋_GB2312"/>
          <w:color w:val="333333"/>
          <w:sz w:val="32"/>
          <w:szCs w:val="32"/>
        </w:rPr>
        <w:t>30</w:t>
      </w:r>
      <w:r>
        <w:rPr>
          <w:rFonts w:ascii="仿宋_GB2312" w:eastAsia="仿宋_GB2312" w:hAnsi="宋体" w:cs="仿宋_GB2312" w:hint="eastAsia"/>
          <w:color w:val="333333"/>
          <w:sz w:val="32"/>
          <w:szCs w:val="32"/>
        </w:rPr>
        <w:t>分钟内</w:t>
      </w:r>
      <w:proofErr w:type="gramStart"/>
      <w:r>
        <w:rPr>
          <w:rFonts w:ascii="仿宋_GB2312" w:eastAsia="仿宋_GB2312" w:hAnsi="宋体" w:cs="仿宋_GB2312" w:hint="eastAsia"/>
          <w:color w:val="333333"/>
          <w:sz w:val="32"/>
          <w:szCs w:val="32"/>
        </w:rPr>
        <w:t>将</w:t>
      </w:r>
      <w:r w:rsidRPr="000D70B4">
        <w:rPr>
          <w:rFonts w:ascii="仿宋_GB2312" w:eastAsia="仿宋_GB2312" w:hAnsi="宋体" w:cs="仿宋_GB2312" w:hint="eastAsia"/>
          <w:color w:val="333333"/>
          <w:sz w:val="32"/>
          <w:szCs w:val="32"/>
        </w:rPr>
        <w:t>完赛选</w:t>
      </w:r>
      <w:r w:rsidRPr="00162F24">
        <w:rPr>
          <w:rFonts w:ascii="仿宋_GB2312" w:eastAsia="仿宋_GB2312" w:hAnsi="宋体" w:cs="仿宋_GB2312" w:hint="eastAsia"/>
          <w:color w:val="333333"/>
          <w:sz w:val="28"/>
          <w:szCs w:val="28"/>
        </w:rPr>
        <w:t>手</w:t>
      </w:r>
      <w:proofErr w:type="gramEnd"/>
      <w:r w:rsidRPr="00162F24">
        <w:rPr>
          <w:rFonts w:ascii="仿宋_GB2312" w:eastAsia="仿宋_GB2312" w:hAnsi="宋体" w:cs="仿宋_GB2312" w:hint="eastAsia"/>
          <w:color w:val="333333"/>
          <w:sz w:val="28"/>
          <w:szCs w:val="28"/>
        </w:rPr>
        <w:t>成绩发送到报名手机上，请于赛后三天登录</w:t>
      </w:r>
      <w:r w:rsidRPr="00162F24">
        <w:rPr>
          <w:rFonts w:ascii="仿宋_GB2312" w:eastAsia="仿宋_GB2312" w:hAnsi="宋体" w:cs="仿宋_GB2312" w:hint="eastAsia"/>
          <w:sz w:val="28"/>
          <w:szCs w:val="28"/>
        </w:rPr>
        <w:t>“</w:t>
      </w:r>
      <w:r w:rsidRPr="00162F24">
        <w:rPr>
          <w:rStyle w:val="a7"/>
          <w:rFonts w:ascii="Arial" w:hAnsi="Arial" w:cs="微软雅黑" w:hint="eastAsia"/>
          <w:i w:val="0"/>
          <w:iCs w:val="0"/>
          <w:sz w:val="28"/>
          <w:szCs w:val="28"/>
          <w:shd w:val="clear" w:color="auto" w:fill="FFFFFF"/>
        </w:rPr>
        <w:t>爱燃烧”</w:t>
      </w:r>
      <w:r w:rsidRPr="00162F24">
        <w:rPr>
          <w:rFonts w:ascii="仿宋_GB2312" w:eastAsia="仿宋_GB2312" w:hAnsi="宋体" w:cs="仿宋_GB2312"/>
          <w:sz w:val="28"/>
          <w:szCs w:val="28"/>
        </w:rPr>
        <w:t xml:space="preserve"> </w:t>
      </w:r>
      <w:r w:rsidRPr="00162F24">
        <w:rPr>
          <w:rFonts w:ascii="仿宋_GB2312" w:eastAsia="仿宋_GB2312" w:hAnsi="宋体" w:cs="仿宋_GB2312" w:hint="eastAsia"/>
          <w:sz w:val="28"/>
          <w:szCs w:val="28"/>
        </w:rPr>
        <w:t>网</w:t>
      </w:r>
      <w:r w:rsidRPr="00162F24">
        <w:rPr>
          <w:rFonts w:ascii="仿宋_GB2312" w:eastAsia="仿宋_GB2312" w:hAnsi="宋体" w:cs="仿宋_GB2312" w:hint="eastAsia"/>
          <w:color w:val="333333"/>
          <w:sz w:val="28"/>
          <w:szCs w:val="28"/>
        </w:rPr>
        <w:t>站，网址</w:t>
      </w:r>
      <w:r w:rsidRPr="00162F24">
        <w:rPr>
          <w:rFonts w:ascii="仿宋_GB2312" w:eastAsia="仿宋_GB2312" w:hAnsi="宋体" w:cs="仿宋_GB2312"/>
          <w:color w:val="333333"/>
          <w:sz w:val="28"/>
          <w:szCs w:val="28"/>
        </w:rPr>
        <w:t>http://i</w:t>
      </w:r>
      <w:r w:rsidRPr="00162F24">
        <w:rPr>
          <w:rFonts w:ascii="仿宋_GB2312" w:eastAsia="仿宋_GB2312" w:hAnsi="宋体" w:cs="仿宋_GB2312"/>
          <w:color w:val="333333"/>
          <w:sz w:val="32"/>
          <w:szCs w:val="32"/>
        </w:rPr>
        <w:t>ranshao.com/</w:t>
      </w:r>
      <w:r w:rsidRPr="000D70B4">
        <w:rPr>
          <w:rFonts w:ascii="仿宋_GB2312" w:eastAsia="仿宋_GB2312" w:hAnsi="宋体" w:cs="仿宋_GB2312" w:hint="eastAsia"/>
          <w:color w:val="333333"/>
          <w:sz w:val="32"/>
          <w:szCs w:val="32"/>
        </w:rPr>
        <w:t>进行</w:t>
      </w:r>
      <w:r>
        <w:rPr>
          <w:rFonts w:ascii="仿宋_GB2312" w:eastAsia="仿宋_GB2312" w:hAnsi="宋体" w:cs="仿宋_GB2312" w:hint="eastAsia"/>
          <w:color w:val="333333"/>
          <w:sz w:val="32"/>
          <w:szCs w:val="32"/>
        </w:rPr>
        <w:t>认领</w:t>
      </w:r>
      <w:r w:rsidRPr="000D70B4">
        <w:rPr>
          <w:rFonts w:ascii="仿宋_GB2312" w:eastAsia="仿宋_GB2312" w:hAnsi="宋体" w:cs="仿宋_GB2312" w:hint="eastAsia"/>
          <w:color w:val="333333"/>
          <w:sz w:val="32"/>
          <w:szCs w:val="32"/>
        </w:rPr>
        <w:t>成绩</w:t>
      </w:r>
      <w:r>
        <w:rPr>
          <w:rFonts w:ascii="仿宋_GB2312" w:eastAsia="仿宋_GB2312" w:hAnsi="宋体" w:cs="仿宋_GB2312" w:hint="eastAsia"/>
          <w:color w:val="333333"/>
          <w:sz w:val="32"/>
          <w:szCs w:val="32"/>
        </w:rPr>
        <w:t>和</w:t>
      </w:r>
      <w:r w:rsidRPr="000D70B4">
        <w:rPr>
          <w:rFonts w:ascii="仿宋_GB2312" w:eastAsia="仿宋_GB2312" w:hAnsi="宋体" w:cs="仿宋_GB2312" w:hint="eastAsia"/>
          <w:color w:val="333333"/>
          <w:sz w:val="32"/>
          <w:szCs w:val="32"/>
        </w:rPr>
        <w:t>证书打印</w:t>
      </w:r>
      <w:r>
        <w:rPr>
          <w:rFonts w:ascii="仿宋_GB2312" w:eastAsia="仿宋_GB2312" w:hAnsi="宋体" w:cs="仿宋_GB2312" w:hint="eastAsia"/>
          <w:color w:val="333333"/>
          <w:sz w:val="32"/>
          <w:szCs w:val="32"/>
        </w:rPr>
        <w:t>，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登录“珠海市田径运动协会”网站，网址</w:t>
      </w:r>
      <w:r w:rsidRPr="00EB13A7">
        <w:rPr>
          <w:rFonts w:ascii="宋体" w:eastAsia="宋体" w:hAnsi="宋体" w:cs="宋体"/>
          <w:color w:val="000000"/>
          <w:sz w:val="28"/>
          <w:szCs w:val="28"/>
        </w:rPr>
        <w:t>www.zhtjxh.com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查找照片。</w:t>
      </w:r>
    </w:p>
    <w:p w:rsidR="00C21B96" w:rsidRPr="00BD2209" w:rsidRDefault="00C21B96" w:rsidP="00F95852">
      <w:pPr>
        <w:adjustRightInd/>
        <w:snapToGrid/>
        <w:spacing w:line="330" w:lineRule="atLeast"/>
        <w:rPr>
          <w:rFonts w:ascii="宋体" w:eastAsia="宋体" w:hAnsi="宋体"/>
          <w:b/>
          <w:bCs/>
          <w:color w:val="000000"/>
          <w:sz w:val="28"/>
          <w:szCs w:val="28"/>
        </w:rPr>
      </w:pP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lastRenderedPageBreak/>
        <w:t>十二、参加办法：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(1)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、报名范围：珠海市各机关、企、事业单位、人民团体（包括各高校学生）、个人爱好者及周边地区马拉松爱好者。凡是年龄在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18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岁以上</w:t>
      </w:r>
      <w:r w:rsidRPr="00EB13A7">
        <w:rPr>
          <w:rFonts w:ascii="宋体" w:eastAsia="宋体" w:hAnsi="宋体" w:cs="宋体"/>
          <w:color w:val="000000"/>
          <w:sz w:val="28"/>
          <w:szCs w:val="28"/>
        </w:rPr>
        <w:t>60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岁以下有一定的长跑锻炼基础、适宜马拉松运动、身体健康并且在近一个月内经市级医院体检合格适宜该项运动者，均可报名参加。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(2)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、有合法、有效证件（身份证、军官证、学生证）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(3)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</w:t>
      </w:r>
      <w:proofErr w:type="gramStart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签定</w:t>
      </w:r>
      <w:proofErr w:type="gramEnd"/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责任声明书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有下列疾病者不能报名参赛：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1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）、先天性心脏病和风湿性心脏病患者；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2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）、高血压和脑血管疾病海鲜自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3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）、心肌炎和其他心脏病患者；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4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）、冠状动脉病患者和严重心律不齐者；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5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）、血糖过高或者过少的糖尿病患者；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（</w:t>
      </w:r>
      <w:r w:rsidRPr="00F95852">
        <w:rPr>
          <w:rFonts w:ascii="宋体" w:eastAsia="宋体" w:hAnsi="宋体" w:cs="宋体"/>
          <w:color w:val="000000"/>
          <w:sz w:val="28"/>
          <w:szCs w:val="28"/>
        </w:rPr>
        <w:t>6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）、其他不适应该项运动的疾病患者；</w:t>
      </w:r>
    </w:p>
    <w:p w:rsidR="00C21B96" w:rsidRPr="00EB13A7" w:rsidRDefault="00C21B96" w:rsidP="00EB13A7">
      <w:pPr>
        <w:adjustRightInd/>
        <w:snapToGrid/>
        <w:spacing w:line="330" w:lineRule="atLeast"/>
        <w:rPr>
          <w:rFonts w:ascii="宋体" w:eastAsia="宋体" w:hAnsi="宋体"/>
          <w:b/>
          <w:bCs/>
          <w:color w:val="000000"/>
          <w:sz w:val="28"/>
          <w:szCs w:val="28"/>
        </w:rPr>
      </w:pPr>
      <w:r w:rsidRPr="00EB13A7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十三：报名办法：</w:t>
      </w:r>
    </w:p>
    <w:p w:rsidR="00C21B96" w:rsidRPr="0091194C" w:rsidRDefault="00C21B96" w:rsidP="00EB13A7">
      <w:pPr>
        <w:rPr>
          <w:rFonts w:ascii="宋体" w:eastAsia="宋体" w:hAnsi="宋体"/>
          <w:sz w:val="24"/>
          <w:szCs w:val="24"/>
        </w:rPr>
      </w:pPr>
      <w:r w:rsidRPr="00EB13A7">
        <w:rPr>
          <w:rFonts w:ascii="宋体" w:eastAsia="宋体" w:hAnsi="宋体" w:cs="宋体"/>
          <w:sz w:val="28"/>
          <w:szCs w:val="28"/>
        </w:rPr>
        <w:lastRenderedPageBreak/>
        <w:t>1</w:t>
      </w:r>
      <w:r w:rsidRPr="00EB13A7">
        <w:rPr>
          <w:rFonts w:ascii="宋体" w:eastAsia="宋体" w:hAnsi="宋体" w:cs="宋体" w:hint="eastAsia"/>
          <w:sz w:val="28"/>
          <w:szCs w:val="28"/>
        </w:rPr>
        <w:t>、线上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报名：从</w:t>
      </w:r>
      <w:r w:rsidRPr="00EB13A7">
        <w:rPr>
          <w:rFonts w:ascii="宋体" w:eastAsia="宋体" w:hAnsi="宋体" w:cs="宋体"/>
          <w:color w:val="333333"/>
          <w:sz w:val="28"/>
          <w:szCs w:val="28"/>
        </w:rPr>
        <w:t>2015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年</w:t>
      </w:r>
      <w:r w:rsidRPr="00EB13A7">
        <w:rPr>
          <w:rFonts w:ascii="宋体" w:eastAsia="宋体" w:hAnsi="宋体" w:cs="宋体"/>
          <w:color w:val="333333"/>
          <w:sz w:val="28"/>
          <w:szCs w:val="28"/>
        </w:rPr>
        <w:t>12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月</w:t>
      </w:r>
      <w:r w:rsidRPr="00EB13A7">
        <w:rPr>
          <w:rFonts w:ascii="宋体" w:eastAsia="宋体" w:hAnsi="宋体" w:cs="宋体"/>
          <w:color w:val="333333"/>
          <w:sz w:val="28"/>
          <w:szCs w:val="28"/>
        </w:rPr>
        <w:t>2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日</w:t>
      </w:r>
      <w:r w:rsidRPr="00EB13A7">
        <w:rPr>
          <w:rFonts w:ascii="宋体" w:eastAsia="宋体" w:hAnsi="宋体" w:cs="宋体"/>
          <w:color w:val="333333"/>
          <w:sz w:val="28"/>
          <w:szCs w:val="28"/>
        </w:rPr>
        <w:t>12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：</w:t>
      </w:r>
      <w:r w:rsidRPr="00EB13A7">
        <w:rPr>
          <w:rFonts w:ascii="宋体" w:eastAsia="宋体" w:hAnsi="宋体" w:cs="宋体"/>
          <w:color w:val="333333"/>
          <w:sz w:val="28"/>
          <w:szCs w:val="28"/>
        </w:rPr>
        <w:t>00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至</w:t>
      </w:r>
      <w:r w:rsidRPr="00EB13A7">
        <w:rPr>
          <w:rFonts w:ascii="宋体" w:eastAsia="宋体" w:hAnsi="宋体" w:cs="宋体"/>
          <w:color w:val="333333"/>
          <w:sz w:val="28"/>
          <w:szCs w:val="28"/>
        </w:rPr>
        <w:t>12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月</w:t>
      </w:r>
      <w:r w:rsidRPr="00EB13A7">
        <w:rPr>
          <w:rFonts w:ascii="宋体" w:eastAsia="宋体" w:hAnsi="宋体" w:cs="宋体"/>
          <w:color w:val="333333"/>
          <w:sz w:val="28"/>
          <w:szCs w:val="28"/>
        </w:rPr>
        <w:t>21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日</w:t>
      </w:r>
      <w:r w:rsidRPr="00EB13A7">
        <w:rPr>
          <w:rFonts w:ascii="宋体" w:eastAsia="宋体" w:hAnsi="宋体" w:cs="宋体"/>
          <w:color w:val="333333"/>
          <w:sz w:val="28"/>
          <w:szCs w:val="28"/>
        </w:rPr>
        <w:t>24:00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我们将委</w:t>
      </w:r>
      <w:r w:rsidRPr="0091194C">
        <w:rPr>
          <w:rFonts w:ascii="宋体" w:eastAsia="宋体" w:hAnsi="宋体" w:cs="宋体" w:hint="eastAsia"/>
          <w:color w:val="333333"/>
          <w:sz w:val="28"/>
          <w:szCs w:val="28"/>
        </w:rPr>
        <w:t>托专业机构代办报名服务。</w:t>
      </w:r>
      <w:r w:rsidRPr="000D70B4">
        <w:rPr>
          <w:rFonts w:ascii="仿宋_GB2312" w:eastAsia="仿宋_GB2312" w:hAnsi="宋体" w:cs="仿宋_GB2312" w:hint="eastAsia"/>
          <w:color w:val="333333"/>
          <w:sz w:val="32"/>
          <w:szCs w:val="32"/>
        </w:rPr>
        <w:t>参赛选手可登录</w:t>
      </w:r>
      <w:r>
        <w:rPr>
          <w:rFonts w:ascii="宋体" w:hAnsi="宋体" w:cs="微软雅黑" w:hint="eastAsia"/>
          <w:sz w:val="28"/>
          <w:szCs w:val="28"/>
        </w:rPr>
        <w:t>“爱燃烧</w:t>
      </w:r>
      <w:r w:rsidRPr="007F575E">
        <w:rPr>
          <w:rFonts w:ascii="宋体" w:hAnsi="宋体" w:cs="微软雅黑" w:hint="eastAsia"/>
          <w:sz w:val="28"/>
          <w:szCs w:val="28"/>
        </w:rPr>
        <w:t>”</w:t>
      </w:r>
      <w:r>
        <w:rPr>
          <w:rFonts w:ascii="宋体" w:hAnsi="宋体" w:cs="微软雅黑" w:hint="eastAsia"/>
          <w:sz w:val="28"/>
          <w:szCs w:val="28"/>
        </w:rPr>
        <w:t>网站，</w:t>
      </w:r>
      <w:r w:rsidRPr="000D70B4">
        <w:rPr>
          <w:rFonts w:ascii="仿宋_GB2312" w:eastAsia="仿宋_GB2312" w:hAnsi="宋体" w:cs="仿宋_GB2312" w:hint="eastAsia"/>
          <w:color w:val="333333"/>
          <w:sz w:val="32"/>
          <w:szCs w:val="32"/>
        </w:rPr>
        <w:t>官方</w:t>
      </w:r>
      <w:r>
        <w:rPr>
          <w:rFonts w:ascii="仿宋_GB2312" w:eastAsia="仿宋_GB2312" w:hAnsi="宋体" w:cs="仿宋_GB2312" w:hint="eastAsia"/>
          <w:color w:val="333333"/>
          <w:sz w:val="32"/>
          <w:szCs w:val="32"/>
        </w:rPr>
        <w:t>网址：</w:t>
      </w:r>
      <w:r>
        <w:t>http://iranshao.com</w:t>
      </w:r>
      <w:r w:rsidRPr="000D70B4">
        <w:rPr>
          <w:rFonts w:ascii="仿宋_GB2312" w:eastAsia="仿宋_GB2312" w:hAnsi="宋体" w:cs="仿宋_GB2312" w:hint="eastAsia"/>
          <w:color w:val="333333"/>
          <w:sz w:val="32"/>
          <w:szCs w:val="32"/>
        </w:rPr>
        <w:t>在线报名支付</w:t>
      </w:r>
      <w:r>
        <w:rPr>
          <w:rFonts w:ascii="仿宋_GB2312" w:eastAsia="仿宋_GB2312" w:hAnsi="宋体" w:cs="仿宋_GB2312" w:hint="eastAsia"/>
          <w:color w:val="333333"/>
          <w:sz w:val="32"/>
          <w:szCs w:val="32"/>
        </w:rPr>
        <w:t>。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也</w:t>
      </w:r>
      <w:r w:rsidRPr="0091194C">
        <w:rPr>
          <w:rFonts w:ascii="宋体" w:eastAsia="宋体" w:hAnsi="宋体" w:cs="宋体" w:hint="eastAsia"/>
          <w:color w:val="333333"/>
          <w:sz w:val="28"/>
          <w:szCs w:val="28"/>
        </w:rPr>
        <w:t>可登录</w:t>
      </w:r>
      <w:r w:rsidRPr="0091194C">
        <w:rPr>
          <w:rFonts w:ascii="宋体" w:eastAsia="宋体" w:hAnsi="宋体" w:cs="宋体" w:hint="eastAsia"/>
          <w:sz w:val="28"/>
          <w:szCs w:val="28"/>
        </w:rPr>
        <w:t>“珠海香山网”网站，</w:t>
      </w:r>
      <w:r w:rsidRPr="0091194C">
        <w:rPr>
          <w:rFonts w:ascii="宋体" w:eastAsia="宋体" w:hAnsi="宋体" w:cs="宋体" w:hint="eastAsia"/>
          <w:color w:val="333333"/>
          <w:sz w:val="28"/>
          <w:szCs w:val="28"/>
        </w:rPr>
        <w:t>官方网址：</w:t>
      </w:r>
      <w:r w:rsidRPr="0091194C">
        <w:rPr>
          <w:rFonts w:ascii="宋体" w:eastAsia="宋体" w:hAnsi="宋体" w:cs="宋体"/>
          <w:sz w:val="28"/>
          <w:szCs w:val="28"/>
        </w:rPr>
        <w:t xml:space="preserve"> www</w:t>
      </w:r>
      <w:r>
        <w:rPr>
          <w:rFonts w:ascii="宋体" w:eastAsia="宋体" w:hAnsi="宋体" w:cs="宋体"/>
          <w:sz w:val="28"/>
          <w:szCs w:val="28"/>
        </w:rPr>
        <w:t>.x3</w:t>
      </w:r>
      <w:r w:rsidRPr="0091194C">
        <w:rPr>
          <w:rFonts w:ascii="宋体" w:eastAsia="宋体" w:hAnsi="宋体" w:cs="宋体"/>
          <w:sz w:val="28"/>
          <w:szCs w:val="28"/>
        </w:rPr>
        <w:t>cn.com </w:t>
      </w:r>
      <w:r w:rsidRPr="0091194C">
        <w:rPr>
          <w:rFonts w:ascii="宋体" w:eastAsia="宋体" w:hAnsi="宋体" w:cs="宋体" w:hint="eastAsia"/>
          <w:color w:val="333333"/>
          <w:sz w:val="28"/>
          <w:szCs w:val="28"/>
        </w:rPr>
        <w:t>在线报名支付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。</w:t>
      </w:r>
    </w:p>
    <w:p w:rsidR="00C21B96" w:rsidRPr="00EB13A7" w:rsidRDefault="00C21B96" w:rsidP="00EB13A7">
      <w:pPr>
        <w:rPr>
          <w:rFonts w:ascii="宋体" w:eastAsia="宋体" w:hAnsi="宋体"/>
          <w:sz w:val="28"/>
          <w:szCs w:val="28"/>
        </w:rPr>
      </w:pPr>
      <w:r w:rsidRPr="00EB13A7">
        <w:rPr>
          <w:rFonts w:ascii="宋体" w:eastAsia="宋体" w:hAnsi="宋体" w:cs="宋体"/>
          <w:color w:val="333333"/>
          <w:sz w:val="28"/>
          <w:szCs w:val="28"/>
        </w:rPr>
        <w:t>2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、线下</w:t>
      </w:r>
      <w:r w:rsidRPr="00EB13A7">
        <w:rPr>
          <w:rFonts w:ascii="宋体" w:eastAsia="宋体" w:hAnsi="宋体" w:cs="宋体" w:hint="eastAsia"/>
          <w:sz w:val="28"/>
          <w:szCs w:val="28"/>
        </w:rPr>
        <w:t>报名点：</w:t>
      </w:r>
      <w:proofErr w:type="gramStart"/>
      <w:r w:rsidRPr="00EB13A7">
        <w:rPr>
          <w:rFonts w:ascii="宋体" w:eastAsia="宋体" w:hAnsi="宋体" w:cs="宋体" w:hint="eastAsia"/>
          <w:sz w:val="28"/>
          <w:szCs w:val="28"/>
        </w:rPr>
        <w:t>玛莎</w:t>
      </w:r>
      <w:proofErr w:type="gramEnd"/>
      <w:r w:rsidRPr="00EB13A7">
        <w:rPr>
          <w:rFonts w:ascii="宋体" w:eastAsia="宋体" w:hAnsi="宋体" w:cs="宋体" w:hint="eastAsia"/>
          <w:sz w:val="28"/>
          <w:szCs w:val="28"/>
        </w:rPr>
        <w:t>体育</w:t>
      </w:r>
      <w:r w:rsidRPr="00EB13A7">
        <w:rPr>
          <w:rFonts w:ascii="宋体" w:eastAsia="宋体" w:hAnsi="宋体" w:cs="宋体"/>
          <w:sz w:val="28"/>
          <w:szCs w:val="28"/>
        </w:rPr>
        <w:t>-</w:t>
      </w:r>
      <w:r w:rsidRPr="00EB13A7">
        <w:rPr>
          <w:rFonts w:ascii="宋体" w:eastAsia="宋体" w:hAnsi="宋体" w:cs="宋体" w:hint="eastAsia"/>
          <w:sz w:val="28"/>
          <w:szCs w:val="28"/>
        </w:rPr>
        <w:t>珠海市红山路</w:t>
      </w:r>
      <w:r w:rsidRPr="00EB13A7">
        <w:rPr>
          <w:rFonts w:ascii="宋体" w:eastAsia="宋体" w:hAnsi="宋体" w:cs="宋体"/>
          <w:sz w:val="28"/>
          <w:szCs w:val="28"/>
        </w:rPr>
        <w:t>184</w:t>
      </w:r>
      <w:r w:rsidRPr="00EB13A7">
        <w:rPr>
          <w:rFonts w:ascii="宋体" w:eastAsia="宋体" w:hAnsi="宋体" w:cs="宋体" w:hint="eastAsia"/>
          <w:sz w:val="28"/>
          <w:szCs w:val="28"/>
        </w:rPr>
        <w:t>号（体育中心东门对面）联系电话</w:t>
      </w:r>
      <w:r w:rsidRPr="00EB13A7">
        <w:rPr>
          <w:rFonts w:ascii="宋体" w:eastAsia="宋体" w:hAnsi="宋体" w:cs="宋体"/>
          <w:sz w:val="28"/>
          <w:szCs w:val="28"/>
        </w:rPr>
        <w:t xml:space="preserve"> 0756-2618889,13302867600</w:t>
      </w:r>
      <w:r w:rsidRPr="00EB13A7">
        <w:rPr>
          <w:rFonts w:ascii="宋体" w:eastAsia="宋体" w:hAnsi="宋体" w:cs="宋体" w:hint="eastAsia"/>
          <w:sz w:val="28"/>
          <w:szCs w:val="28"/>
        </w:rPr>
        <w:t>，陈小姐，报名时间：</w:t>
      </w:r>
      <w:r w:rsidRPr="00EB13A7">
        <w:rPr>
          <w:rFonts w:ascii="宋体" w:eastAsia="宋体" w:hAnsi="宋体" w:cs="宋体"/>
          <w:sz w:val="28"/>
          <w:szCs w:val="28"/>
        </w:rPr>
        <w:t>09:30-16:30</w:t>
      </w:r>
      <w:r w:rsidRPr="00EB13A7"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>本次</w:t>
      </w:r>
      <w:r w:rsidRPr="0091194C">
        <w:rPr>
          <w:rFonts w:ascii="宋体" w:eastAsia="宋体" w:hAnsi="宋体" w:cs="宋体" w:hint="eastAsia"/>
          <w:color w:val="333333"/>
          <w:sz w:val="28"/>
          <w:szCs w:val="28"/>
        </w:rPr>
        <w:t>赛事规模</w:t>
      </w:r>
      <w:r w:rsidRPr="0091194C">
        <w:rPr>
          <w:rFonts w:ascii="宋体" w:eastAsia="宋体" w:hAnsi="宋体" w:cs="宋体"/>
          <w:color w:val="333333"/>
          <w:sz w:val="28"/>
          <w:szCs w:val="28"/>
        </w:rPr>
        <w:t>800</w:t>
      </w:r>
      <w:r w:rsidRPr="0091194C">
        <w:rPr>
          <w:rFonts w:ascii="宋体" w:eastAsia="宋体" w:hAnsi="宋体" w:cs="宋体" w:hint="eastAsia"/>
          <w:color w:val="333333"/>
          <w:sz w:val="28"/>
          <w:szCs w:val="28"/>
        </w:rPr>
        <w:t>人，报名额满即止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。赛事组委会报名咨询电话</w:t>
      </w:r>
      <w:r w:rsidRPr="00EB13A7">
        <w:rPr>
          <w:rFonts w:ascii="宋体" w:eastAsia="宋体" w:hAnsi="宋体" w:cs="宋体" w:hint="eastAsia"/>
          <w:sz w:val="28"/>
          <w:szCs w:val="28"/>
        </w:rPr>
        <w:t>：</w:t>
      </w:r>
      <w:r w:rsidRPr="00EB13A7">
        <w:rPr>
          <w:rFonts w:ascii="宋体" w:eastAsia="宋体" w:hAnsi="宋体" w:cs="宋体"/>
          <w:sz w:val="28"/>
          <w:szCs w:val="28"/>
        </w:rPr>
        <w:t xml:space="preserve"> 18607568878</w:t>
      </w:r>
      <w:r w:rsidRPr="00EB13A7">
        <w:rPr>
          <w:rFonts w:ascii="宋体" w:eastAsia="宋体" w:hAnsi="宋体" w:cs="宋体" w:hint="eastAsia"/>
          <w:color w:val="333333"/>
          <w:sz w:val="28"/>
          <w:szCs w:val="28"/>
        </w:rPr>
        <w:t>联系人：胡先生</w:t>
      </w:r>
    </w:p>
    <w:p w:rsidR="00C21B96" w:rsidRPr="00EB13A7" w:rsidRDefault="00C21B96" w:rsidP="00EB13A7">
      <w:pPr>
        <w:shd w:val="clear" w:color="auto" w:fill="FFFFFF"/>
        <w:spacing w:before="150" w:after="150" w:line="540" w:lineRule="atLeast"/>
        <w:rPr>
          <w:rFonts w:ascii="宋体" w:eastAsia="宋体" w:hAnsi="宋体"/>
          <w:b/>
          <w:bCs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</w:rPr>
        <w:t>十四</w:t>
      </w:r>
      <w:r w:rsidRPr="00EB13A7">
        <w:rPr>
          <w:rFonts w:ascii="宋体" w:eastAsia="宋体" w:hAnsi="宋体" w:cs="宋体" w:hint="eastAsia"/>
          <w:b/>
          <w:bCs/>
          <w:color w:val="333333"/>
          <w:sz w:val="28"/>
          <w:szCs w:val="28"/>
        </w:rPr>
        <w:t>、报名费：</w:t>
      </w:r>
    </w:p>
    <w:p w:rsidR="00C21B96" w:rsidRPr="00EB13A7" w:rsidRDefault="00C21B96" w:rsidP="00EB13A7">
      <w:pPr>
        <w:rPr>
          <w:rFonts w:ascii="宋体" w:eastAsia="宋体" w:hAnsi="宋体"/>
          <w:sz w:val="28"/>
          <w:szCs w:val="28"/>
        </w:rPr>
      </w:pPr>
      <w:r w:rsidRPr="00EB13A7">
        <w:rPr>
          <w:rFonts w:ascii="宋体" w:eastAsia="宋体" w:hAnsi="宋体" w:cs="宋体" w:hint="eastAsia"/>
          <w:sz w:val="28"/>
          <w:szCs w:val="28"/>
        </w:rPr>
        <w:t>每人收取</w:t>
      </w:r>
      <w:r w:rsidRPr="00EB13A7">
        <w:rPr>
          <w:rFonts w:ascii="宋体" w:eastAsia="宋体" w:hAnsi="宋体" w:cs="宋体"/>
          <w:sz w:val="28"/>
          <w:szCs w:val="28"/>
        </w:rPr>
        <w:t>80</w:t>
      </w:r>
      <w:r w:rsidRPr="00EB13A7">
        <w:rPr>
          <w:rFonts w:ascii="宋体" w:eastAsia="宋体" w:hAnsi="宋体" w:cs="宋体" w:hint="eastAsia"/>
          <w:sz w:val="28"/>
          <w:szCs w:val="28"/>
        </w:rPr>
        <w:t>元人民币。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十五</w:t>
      </w:r>
      <w:r w:rsidRPr="00EB13A7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、医疗救护：</w:t>
      </w:r>
    </w:p>
    <w:p w:rsidR="00C21B96" w:rsidRPr="00EB13A7" w:rsidRDefault="00C21B96" w:rsidP="00EB13A7">
      <w:pPr>
        <w:widowControl w:val="0"/>
        <w:numPr>
          <w:ilvl w:val="0"/>
          <w:numId w:val="3"/>
        </w:numPr>
        <w:autoSpaceDN w:val="0"/>
        <w:adjustRightInd/>
        <w:snapToGrid/>
        <w:spacing w:after="0" w:line="240" w:lineRule="atLeast"/>
        <w:jc w:val="both"/>
        <w:rPr>
          <w:rFonts w:ascii="宋体" w:eastAsia="宋体" w:hAnsi="宋体"/>
          <w:color w:val="000000"/>
          <w:sz w:val="28"/>
          <w:szCs w:val="28"/>
        </w:rPr>
      </w:pP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按比赛路线的中部和尾部各有一部救护车跟随，随时观察、了解情况</w:t>
      </w:r>
    </w:p>
    <w:p w:rsidR="00C21B96" w:rsidRPr="00F95852" w:rsidRDefault="00C21B96" w:rsidP="00F95852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 w:rsidRPr="00F95852">
        <w:rPr>
          <w:rFonts w:ascii="宋体" w:eastAsia="宋体" w:hAnsi="宋体" w:cs="宋体"/>
          <w:color w:val="000000"/>
          <w:sz w:val="28"/>
          <w:szCs w:val="28"/>
        </w:rPr>
        <w:t>(2)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、有一定救护技术的紧急救援志愿者全程陪同，协助医疗救护、维护比赛秩序，参赛者有问题可以</w:t>
      </w:r>
      <w:r w:rsidRPr="00EB13A7">
        <w:rPr>
          <w:rFonts w:ascii="宋体" w:eastAsia="宋体" w:hAnsi="宋体" w:cs="宋体" w:hint="eastAsia"/>
          <w:color w:val="000000"/>
          <w:sz w:val="28"/>
          <w:szCs w:val="28"/>
        </w:rPr>
        <w:t>向他们</w:t>
      </w: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请求帮助。</w:t>
      </w:r>
    </w:p>
    <w:p w:rsidR="00C21B96" w:rsidRPr="00BD2209" w:rsidRDefault="00C21B96" w:rsidP="00F95852">
      <w:pPr>
        <w:adjustRightInd/>
        <w:snapToGrid/>
        <w:spacing w:line="330" w:lineRule="atLeas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十六</w:t>
      </w:r>
      <w:r w:rsidRPr="00BD2209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、保险</w:t>
      </w:r>
    </w:p>
    <w:p w:rsidR="00C21B96" w:rsidRPr="00EB13A7" w:rsidRDefault="00C21B96" w:rsidP="00EB13A7">
      <w:pPr>
        <w:shd w:val="clear" w:color="auto" w:fill="FFFFFF"/>
        <w:spacing w:before="150" w:after="150" w:line="540" w:lineRule="atLeast"/>
        <w:rPr>
          <w:rFonts w:ascii="宋体" w:eastAsia="宋体" w:hAnsi="宋体"/>
          <w:color w:val="333333"/>
          <w:sz w:val="28"/>
          <w:szCs w:val="28"/>
        </w:rPr>
      </w:pPr>
      <w:r w:rsidRPr="00F95852">
        <w:rPr>
          <w:rFonts w:ascii="宋体" w:eastAsia="宋体" w:hAnsi="宋体" w:cs="宋体" w:hint="eastAsia"/>
          <w:color w:val="000000"/>
          <w:sz w:val="28"/>
          <w:szCs w:val="28"/>
        </w:rPr>
        <w:t>本次比赛主办单位为所有参赛者投保人身意外险。为保证保险理赔，请参赛者提供个人真实身份信息，否则组委会将不予承担保险责任。</w:t>
      </w:r>
      <w:r w:rsidRPr="00EB13A7">
        <w:rPr>
          <w:rFonts w:ascii="宋体" w:eastAsia="宋体" w:hAnsi="宋体" w:cs="宋体" w:hint="eastAsia"/>
          <w:sz w:val="28"/>
          <w:szCs w:val="28"/>
        </w:rPr>
        <w:t>本次“</w:t>
      </w:r>
      <w:r w:rsidRPr="00EB13A7">
        <w:rPr>
          <w:rFonts w:ascii="宋体" w:eastAsia="宋体" w:hAnsi="宋体" w:cs="宋体"/>
          <w:sz w:val="28"/>
          <w:szCs w:val="28"/>
        </w:rPr>
        <w:t>2015</w:t>
      </w:r>
      <w:r w:rsidRPr="00EB13A7">
        <w:rPr>
          <w:rFonts w:ascii="宋体" w:eastAsia="宋体" w:hAnsi="宋体" w:cs="宋体" w:hint="eastAsia"/>
          <w:sz w:val="28"/>
          <w:szCs w:val="28"/>
        </w:rPr>
        <w:t>环情侣路海滨绿道半程马拉松赛”，完全是民间组织承办的一个赛事，赛道不封路，全程都是在反映珠海特色的情侣路绿道进行。这次大会本着参赛者自娱自乐，自担风险的原则，提醒广大业余马拉松爱好者根据自己身体的实际情况自愿报名参加。</w:t>
      </w:r>
    </w:p>
    <w:p w:rsidR="00C21B96" w:rsidRPr="00255C42" w:rsidRDefault="00C21B96" w:rsidP="00122D96">
      <w:pPr>
        <w:adjustRightInd/>
        <w:snapToGrid/>
        <w:spacing w:line="330" w:lineRule="atLeast"/>
        <w:rPr>
          <w:rFonts w:ascii="宋体" w:eastAsia="宋体" w:hAnsi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lastRenderedPageBreak/>
        <w:t>十七</w:t>
      </w:r>
      <w:r w:rsidRPr="00EB13A7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、未尽事宜，另行通知。本规程解释权属于</w:t>
      </w:r>
      <w:r w:rsidRPr="00EB13A7">
        <w:rPr>
          <w:rFonts w:ascii="宋体" w:eastAsia="宋体" w:hAnsi="宋体" w:cs="宋体"/>
          <w:b/>
          <w:bCs/>
          <w:color w:val="000000"/>
          <w:sz w:val="28"/>
          <w:szCs w:val="28"/>
        </w:rPr>
        <w:t>2015</w:t>
      </w:r>
      <w:r w:rsidRPr="00EB13A7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环情侣路海滨绿道半程马拉松赛组委会。</w:t>
      </w:r>
    </w:p>
    <w:sectPr w:rsidR="00C21B96" w:rsidRPr="00255C42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00000009"/>
    <w:multiLevelType w:val="singleLevel"/>
    <w:tmpl w:val="00000009"/>
    <w:lvl w:ilvl="0">
      <w:start w:val="1"/>
      <w:numFmt w:val="decimal"/>
      <w:suff w:val="nothing"/>
      <w:lvlText w:val="%1、"/>
      <w:lvlJc w:val="left"/>
    </w:lvl>
  </w:abstractNum>
  <w:abstractNum w:abstractNumId="2">
    <w:nsid w:val="03237BB2"/>
    <w:multiLevelType w:val="hybridMultilevel"/>
    <w:tmpl w:val="F3023172"/>
    <w:lvl w:ilvl="0" w:tplc="5C78E73A">
      <w:start w:val="10"/>
      <w:numFmt w:val="japaneseCounting"/>
      <w:lvlText w:val="%1、"/>
      <w:lvlJc w:val="left"/>
      <w:pPr>
        <w:ind w:left="420" w:hanging="42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64F96"/>
    <w:rsid w:val="000D70B4"/>
    <w:rsid w:val="000E5557"/>
    <w:rsid w:val="00122D96"/>
    <w:rsid w:val="001403C6"/>
    <w:rsid w:val="00162F24"/>
    <w:rsid w:val="00170218"/>
    <w:rsid w:val="001E7BE0"/>
    <w:rsid w:val="00255C42"/>
    <w:rsid w:val="00310C6F"/>
    <w:rsid w:val="00311807"/>
    <w:rsid w:val="00323B43"/>
    <w:rsid w:val="00370C68"/>
    <w:rsid w:val="003A0A68"/>
    <w:rsid w:val="003D37D8"/>
    <w:rsid w:val="00426133"/>
    <w:rsid w:val="004358AB"/>
    <w:rsid w:val="00630C79"/>
    <w:rsid w:val="006C69BE"/>
    <w:rsid w:val="00706C60"/>
    <w:rsid w:val="007919FA"/>
    <w:rsid w:val="007F575E"/>
    <w:rsid w:val="008B7726"/>
    <w:rsid w:val="0091194C"/>
    <w:rsid w:val="00BB0FCE"/>
    <w:rsid w:val="00BD2209"/>
    <w:rsid w:val="00C03391"/>
    <w:rsid w:val="00C21820"/>
    <w:rsid w:val="00C21B96"/>
    <w:rsid w:val="00C643FA"/>
    <w:rsid w:val="00C92BB0"/>
    <w:rsid w:val="00D31D50"/>
    <w:rsid w:val="00DA1520"/>
    <w:rsid w:val="00EB13A7"/>
    <w:rsid w:val="00F9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F95852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F95852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99"/>
    <w:qFormat/>
    <w:rsid w:val="00F95852"/>
    <w:rPr>
      <w:b/>
      <w:bCs/>
    </w:rPr>
  </w:style>
  <w:style w:type="paragraph" w:customStyle="1" w:styleId="browser">
    <w:name w:val="browser"/>
    <w:basedOn w:val="a"/>
    <w:uiPriority w:val="99"/>
    <w:rsid w:val="00F9585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rsid w:val="00F95852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F95852"/>
  </w:style>
  <w:style w:type="paragraph" w:styleId="a5">
    <w:name w:val="Balloon Text"/>
    <w:basedOn w:val="a"/>
    <w:link w:val="Char"/>
    <w:uiPriority w:val="99"/>
    <w:semiHidden/>
    <w:rsid w:val="00F9585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F95852"/>
    <w:rPr>
      <w:rFonts w:ascii="Tahoma" w:hAnsi="Tahoma" w:cs="Tahoma"/>
      <w:sz w:val="18"/>
      <w:szCs w:val="18"/>
    </w:rPr>
  </w:style>
  <w:style w:type="paragraph" w:styleId="a6">
    <w:name w:val="List Paragraph"/>
    <w:basedOn w:val="a"/>
    <w:uiPriority w:val="99"/>
    <w:qFormat/>
    <w:rsid w:val="00C21820"/>
    <w:pPr>
      <w:ind w:firstLineChars="200" w:firstLine="420"/>
    </w:pPr>
  </w:style>
  <w:style w:type="character" w:styleId="a7">
    <w:name w:val="Emphasis"/>
    <w:basedOn w:val="a0"/>
    <w:uiPriority w:val="99"/>
    <w:qFormat/>
    <w:locked/>
    <w:rsid w:val="00BD22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046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6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6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6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7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7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7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7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7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7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7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7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7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8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8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8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8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8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8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8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8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8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9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9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9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9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9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9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9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9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49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2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0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1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2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2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2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2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2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2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2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2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2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3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4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5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5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047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2049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20526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2056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2058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2059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20606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72055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5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5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5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5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5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5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6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6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6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6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6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6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6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6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6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7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8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8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8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8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8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8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8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8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9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9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9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9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9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9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9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9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59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0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0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0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0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0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07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0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10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11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1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13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14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061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72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346</Words>
  <Characters>1973</Characters>
  <Application>Microsoft Office Word</Application>
  <DocSecurity>0</DocSecurity>
  <Lines>16</Lines>
  <Paragraphs>4</Paragraphs>
  <ScaleCrop>false</ScaleCrop>
  <Company>China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 User</cp:lastModifiedBy>
  <cp:revision>9</cp:revision>
  <dcterms:created xsi:type="dcterms:W3CDTF">2008-09-11T17:20:00Z</dcterms:created>
  <dcterms:modified xsi:type="dcterms:W3CDTF">2015-12-23T02:19:00Z</dcterms:modified>
</cp:coreProperties>
</file>